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72151" w:rsidTr="00872151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Borders>
                <w:top w:val="single" w:sz="8" w:space="0" w:color="C12017"/>
                <w:left w:val="single" w:sz="8" w:space="0" w:color="C12017"/>
                <w:bottom w:val="single" w:sz="8" w:space="0" w:color="C12017"/>
                <w:right w:val="single" w:sz="8" w:space="0" w:color="C12017"/>
              </w:tblBorders>
              <w:shd w:val="clear" w:color="auto" w:fill="C1201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872151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2017"/>
                  <w:vAlign w:val="center"/>
                  <w:hideMark/>
                </w:tcPr>
                <w:p w:rsidR="00872151" w:rsidRDefault="00872151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color w:val="000000"/>
                      <w:sz w:val="2"/>
                      <w:szCs w:val="2"/>
                    </w:rPr>
                    <w:t> </w:t>
                  </w:r>
                </w:p>
              </w:tc>
            </w:tr>
            <w:tr w:rsidR="00872151">
              <w:trPr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2017"/>
                  <w:vAlign w:val="center"/>
                  <w:hideMark/>
                </w:tcPr>
                <w:p w:rsidR="00872151" w:rsidRDefault="00872151">
                  <w:pPr>
                    <w:rPr>
                      <w:sz w:val="2"/>
                      <w:szCs w:val="2"/>
                    </w:rPr>
                  </w:pPr>
                  <w:r>
                    <w:rPr>
                      <w:color w:val="000000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2017"/>
                  <w:tcMar>
                    <w:top w:w="300" w:type="dxa"/>
                    <w:left w:w="600" w:type="dxa"/>
                    <w:bottom w:w="300" w:type="dxa"/>
                    <w:right w:w="600" w:type="dxa"/>
                  </w:tcMar>
                  <w:vAlign w:val="center"/>
                  <w:hideMark/>
                </w:tcPr>
                <w:p w:rsidR="00872151" w:rsidRDefault="00872151">
                  <w:pPr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895350" cy="847725"/>
                        <wp:effectExtent l="0" t="0" r="0" b="9525"/>
                        <wp:docPr id="1" name="Kép 1" descr="https://img.automizy.com/-xKNNqLB9k28bnlo-J5-J-nRxd2DDz582TdlILeSOF8/emaileditor/00f7299bba69d8bd0ea788c5db8e1a0620404dc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g.automizy.com/-xKNNqLB9k28bnlo-J5-J-nRxd2DDz582TdlILeSOF8/emaileditor/00f7299bba69d8bd0ea788c5db8e1a0620404dc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2017"/>
                  <w:vAlign w:val="center"/>
                  <w:hideMark/>
                </w:tcPr>
                <w:p w:rsidR="00872151" w:rsidRDefault="00872151">
                  <w:pPr>
                    <w:rPr>
                      <w:sz w:val="2"/>
                      <w:szCs w:val="2"/>
                    </w:rPr>
                  </w:pPr>
                  <w:r>
                    <w:rPr>
                      <w:color w:val="000000"/>
                      <w:sz w:val="2"/>
                      <w:szCs w:val="2"/>
                    </w:rPr>
                    <w:t> </w:t>
                  </w:r>
                </w:p>
              </w:tc>
            </w:tr>
            <w:tr w:rsidR="00872151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2017"/>
                  <w:vAlign w:val="center"/>
                  <w:hideMark/>
                </w:tcPr>
                <w:p w:rsidR="00872151" w:rsidRDefault="00872151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color w:val="000000"/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872151" w:rsidRDefault="00872151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872151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72151" w:rsidRDefault="00872151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872151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872151" w:rsidRDefault="00872151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872151">
                    <w:trPr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872151" w:rsidRDefault="00872151">
                        <w:pPr>
                          <w:spacing w:line="0" w:lineRule="auto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872151" w:rsidRDefault="0087215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72151" w:rsidRDefault="00872151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872151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72151" w:rsidRDefault="00872151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872151" w:rsidRDefault="00872151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872151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72151" w:rsidRDefault="00872151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872151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872151" w:rsidRDefault="00872151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75" w:type="dxa"/>
                    <w:left w:w="600" w:type="dxa"/>
                    <w:bottom w:w="375" w:type="dxa"/>
                    <w:right w:w="600" w:type="dxa"/>
                  </w:tcMar>
                  <w:vAlign w:val="center"/>
                  <w:hideMark/>
                </w:tcPr>
                <w:p w:rsidR="00872151" w:rsidRDefault="00872151">
                  <w:pPr>
                    <w:spacing w:line="480" w:lineRule="auto"/>
                    <w:rPr>
                      <w:rFonts w:ascii="Helvetica" w:hAnsi="Helvetica" w:cs="Helvetica"/>
                      <w:color w:val="7F8C8D"/>
                      <w:sz w:val="30"/>
                      <w:szCs w:val="30"/>
                    </w:rPr>
                  </w:pPr>
                  <w:r>
                    <w:rPr>
                      <w:rFonts w:ascii="Helvetica" w:hAnsi="Helvetica" w:cs="Helvetica"/>
                      <w:color w:val="C12017"/>
                      <w:sz w:val="30"/>
                      <w:szCs w:val="30"/>
                    </w:rPr>
                    <w:t>Kedves Partnerünk!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72151" w:rsidRDefault="00872151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872151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72151" w:rsidRDefault="00872151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872151" w:rsidRDefault="00872151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872151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72151" w:rsidRDefault="00872151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872151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872151" w:rsidRDefault="00872151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600" w:type="dxa"/>
                  </w:tcMar>
                  <w:vAlign w:val="center"/>
                  <w:hideMark/>
                </w:tcPr>
                <w:p w:rsidR="00872151" w:rsidRDefault="00872151">
                  <w:pPr>
                    <w:pStyle w:val="NormlWeb"/>
                    <w:spacing w:line="360" w:lineRule="auto"/>
                    <w:jc w:val="both"/>
                    <w:rPr>
                      <w:rFonts w:ascii="Helvetica" w:hAnsi="Helvetica" w:cs="Helvetica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555555"/>
                      <w:sz w:val="21"/>
                      <w:szCs w:val="21"/>
                    </w:rPr>
                    <w:t>Ezúton tájékoztatunk, hogy az alábbi </w:t>
                  </w:r>
                  <w:r>
                    <w:rPr>
                      <w:rStyle w:val="Kiemels2"/>
                      <w:rFonts w:ascii="Arial" w:hAnsi="Arial" w:cs="Arial"/>
                      <w:color w:val="555555"/>
                      <w:sz w:val="21"/>
                      <w:szCs w:val="21"/>
                    </w:rPr>
                    <w:t>Generali Alapkezelő által kezelt befektetési alap Tájékoztató és Kezelési Szabályzata 2024. február 22-i hatállyal módosul:</w:t>
                  </w:r>
                </w:p>
                <w:p w:rsidR="00872151" w:rsidRDefault="00872151" w:rsidP="001416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jc w:val="both"/>
                    <w:rPr>
                      <w:rFonts w:ascii="Helvetica" w:eastAsia="Times New Roman" w:hAnsi="Helvetica" w:cs="Helvetica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</w:rPr>
                    <w:t>Generali Innováció Részvény Alap</w:t>
                  </w:r>
                </w:p>
                <w:p w:rsidR="00872151" w:rsidRDefault="00872151">
                  <w:pPr>
                    <w:pStyle w:val="NormlWeb"/>
                    <w:spacing w:line="360" w:lineRule="auto"/>
                    <w:jc w:val="both"/>
                    <w:rPr>
                      <w:rFonts w:ascii="Helvetica" w:hAnsi="Helvetica" w:cs="Helvetica"/>
                      <w:color w:val="555555"/>
                      <w:sz w:val="21"/>
                      <w:szCs w:val="21"/>
                    </w:rPr>
                  </w:pPr>
                  <w:r>
                    <w:rPr>
                      <w:rStyle w:val="Kiemels2"/>
                      <w:rFonts w:ascii="Arial" w:hAnsi="Arial" w:cs="Arial"/>
                      <w:color w:val="555555"/>
                      <w:sz w:val="21"/>
                      <w:szCs w:val="21"/>
                    </w:rPr>
                    <w:t>A szabályzat elérhető az Alapkezelő honlapján a befektetési alapok felületein, az erről szóló közzétételt az alábbi hivatkozáson küldjük: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72151" w:rsidRDefault="00872151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872151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72151" w:rsidRDefault="00872151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872151" w:rsidRDefault="00872151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872151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72151" w:rsidRDefault="00872151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872151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872151" w:rsidRDefault="00872151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87215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46"/>
                        </w:tblGrid>
                        <w:tr w:rsidR="0087215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12017"/>
                              <w:vAlign w:val="center"/>
                              <w:hideMark/>
                            </w:tcPr>
                            <w:p w:rsidR="00872151" w:rsidRDefault="00872151">
                              <w:pPr>
                                <w:jc w:val="center"/>
                              </w:pPr>
                              <w:hyperlink r:id="rId6" w:history="1">
                                <w:r>
                                  <w:rPr>
                                    <w:rStyle w:val="Hiperhivatkozs"/>
                                    <w:rFonts w:ascii="Helvetica" w:hAnsi="Helvetica" w:cs="Helvetica"/>
                                    <w:color w:val="FFFFFF"/>
                                    <w:sz w:val="21"/>
                                    <w:szCs w:val="21"/>
                                    <w:u w:val="none"/>
                                    <w:bdr w:val="single" w:sz="12" w:space="8" w:color="C12017" w:frame="1"/>
                                    <w:shd w:val="clear" w:color="auto" w:fill="C12017"/>
                                  </w:rPr>
                                  <w:t xml:space="preserve">TOVÁBB A </w:t>
                                </w:r>
                                <w:proofErr w:type="gramStart"/>
                                <w:r>
                                  <w:rPr>
                                    <w:rStyle w:val="Hiperhivatkozs"/>
                                    <w:rFonts w:ascii="Helvetica" w:hAnsi="Helvetica" w:cs="Helvetica"/>
                                    <w:color w:val="FFFFFF"/>
                                    <w:sz w:val="21"/>
                                    <w:szCs w:val="21"/>
                                    <w:u w:val="none"/>
                                    <w:bdr w:val="single" w:sz="12" w:space="8" w:color="C12017" w:frame="1"/>
                                    <w:shd w:val="clear" w:color="auto" w:fill="C12017"/>
                                  </w:rPr>
                                  <w:t>KÖZZÉTÉTELEKHEZ &gt;</w:t>
                                </w:r>
                                <w:proofErr w:type="gramEnd"/>
                                <w:r>
                                  <w:rPr>
                                    <w:rStyle w:val="Hiperhivatkozs"/>
                                    <w:rFonts w:ascii="Helvetica" w:hAnsi="Helvetica" w:cs="Helvetica"/>
                                    <w:color w:val="FFFFFF"/>
                                    <w:sz w:val="21"/>
                                    <w:szCs w:val="21"/>
                                    <w:u w:val="none"/>
                                    <w:bdr w:val="single" w:sz="12" w:space="8" w:color="C12017" w:frame="1"/>
                                    <w:shd w:val="clear" w:color="auto" w:fill="C12017"/>
                                  </w:rPr>
                                  <w:t>&gt;</w:t>
                                </w:r>
                              </w:hyperlink>
                            </w:p>
                          </w:tc>
                        </w:tr>
                      </w:tbl>
                      <w:p w:rsidR="00872151" w:rsidRDefault="0087215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2151" w:rsidRDefault="008721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72151" w:rsidRDefault="00872151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872151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72151" w:rsidRDefault="00872151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872151" w:rsidRDefault="00872151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872151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72151" w:rsidRDefault="00872151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872151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872151" w:rsidRDefault="00872151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600" w:type="dxa"/>
                    <w:bottom w:w="150" w:type="dxa"/>
                    <w:right w:w="600" w:type="dxa"/>
                  </w:tcMar>
                  <w:vAlign w:val="center"/>
                  <w:hideMark/>
                </w:tcPr>
                <w:p w:rsidR="00872151" w:rsidRDefault="00872151">
                  <w:pPr>
                    <w:pStyle w:val="NormlWeb"/>
                    <w:spacing w:line="360" w:lineRule="auto"/>
                    <w:jc w:val="both"/>
                    <w:rPr>
                      <w:rFonts w:ascii="Helvetica" w:hAnsi="Helvetica" w:cs="Helvetica"/>
                      <w:color w:val="555555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555555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555555"/>
                      <w:sz w:val="21"/>
                      <w:szCs w:val="21"/>
                    </w:rPr>
                    <w:t>Üdvözlettel,</w:t>
                  </w:r>
                  <w:r>
                    <w:rPr>
                      <w:rFonts w:ascii="Arial" w:hAnsi="Arial" w:cs="Arial"/>
                      <w:color w:val="555555"/>
                      <w:sz w:val="21"/>
                      <w:szCs w:val="21"/>
                    </w:rPr>
                    <w:br/>
                    <w:t>Generali Alapkezelő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872151" w:rsidRDefault="00872151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872151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72151" w:rsidRDefault="00872151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872151" w:rsidRDefault="00872151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872151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72151" w:rsidRDefault="00872151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872151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872151" w:rsidRDefault="00872151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872151">
                    <w:trPr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872151" w:rsidRDefault="00872151">
                        <w:pPr>
                          <w:spacing w:line="0" w:lineRule="auto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872151" w:rsidRDefault="0087215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72151" w:rsidRDefault="00872151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  <w:tr w:rsidR="00872151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872151" w:rsidRDefault="00872151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</w:tr>
          </w:tbl>
          <w:p w:rsidR="00872151" w:rsidRDefault="00872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151" w:rsidTr="00872151">
        <w:trPr>
          <w:tblCellSpacing w:w="0" w:type="dxa"/>
        </w:trPr>
        <w:tc>
          <w:tcPr>
            <w:tcW w:w="5000" w:type="pct"/>
            <w:shd w:val="clear" w:color="auto" w:fill="9C9C9C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8" w:space="0" w:color="9C9C9C"/>
                <w:left w:val="single" w:sz="8" w:space="0" w:color="9C9C9C"/>
                <w:bottom w:val="single" w:sz="8" w:space="0" w:color="9C9C9C"/>
                <w:right w:val="single" w:sz="8" w:space="0" w:color="9C9C9C"/>
              </w:tblBorders>
              <w:shd w:val="clear" w:color="auto" w:fill="9C9C9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872151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9C9C"/>
                  <w:vAlign w:val="center"/>
                  <w:hideMark/>
                </w:tcPr>
                <w:p w:rsidR="00872151" w:rsidRDefault="00872151">
                  <w:pPr>
                    <w:spacing w:line="0" w:lineRule="auto"/>
                    <w:rPr>
                      <w:sz w:val="2"/>
                      <w:szCs w:val="2"/>
                    </w:rPr>
                  </w:pPr>
                  <w:r>
                    <w:rPr>
                      <w:color w:val="000000"/>
                      <w:sz w:val="2"/>
                      <w:szCs w:val="2"/>
                    </w:rPr>
                    <w:t> </w:t>
                  </w:r>
                </w:p>
              </w:tc>
            </w:tr>
            <w:tr w:rsidR="00872151">
              <w:trPr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9C9C"/>
                  <w:vAlign w:val="center"/>
                  <w:hideMark/>
                </w:tcPr>
                <w:p w:rsidR="00872151" w:rsidRDefault="00872151">
                  <w:pPr>
                    <w:rPr>
                      <w:sz w:val="2"/>
                      <w:szCs w:val="2"/>
                    </w:rPr>
                  </w:pPr>
                  <w:r>
                    <w:rPr>
                      <w:color w:val="000000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9C9C"/>
                  <w:tcMar>
                    <w:top w:w="480" w:type="dxa"/>
                    <w:left w:w="360" w:type="dxa"/>
                    <w:bottom w:w="480" w:type="dxa"/>
                    <w:right w:w="360" w:type="dxa"/>
                  </w:tcMar>
                  <w:vAlign w:val="center"/>
                  <w:hideMark/>
                </w:tcPr>
                <w:tbl>
                  <w:tblPr>
                    <w:tblW w:w="82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3"/>
                    <w:gridCol w:w="4121"/>
                    <w:gridCol w:w="6"/>
                  </w:tblGrid>
                  <w:tr w:rsidR="00872151">
                    <w:trPr>
                      <w:tblCellSpacing w:w="0" w:type="dxa"/>
                      <w:jc w:val="center"/>
                    </w:trPr>
                    <w:tc>
                      <w:tcPr>
                        <w:tcW w:w="4125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23"/>
                        </w:tblGrid>
                        <w:tr w:rsidR="008721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hideMark/>
                            </w:tcPr>
                            <w:p w:rsidR="00872151" w:rsidRDefault="00872151">
                              <w:r>
                                <w:rPr>
                                  <w:rStyle w:val="Kiemels2"/>
                                  <w:rFonts w:ascii="Helvetica" w:hAnsi="Helvetica" w:cs="Helvetica"/>
                                  <w:color w:val="FFFFFF"/>
                                  <w:sz w:val="15"/>
                                  <w:szCs w:val="15"/>
                                </w:rPr>
                                <w:t>GENERALI ALAPKEZELŐ ZRT.</w:t>
                              </w:r>
                            </w:p>
                          </w:tc>
                        </w:tr>
                        <w:tr w:rsidR="008721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  <w:hideMark/>
                            </w:tcPr>
                            <w:p w:rsidR="00872151" w:rsidRDefault="00872151">
                              <w:pPr>
                                <w:spacing w:line="360" w:lineRule="auto"/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5"/>
                                  <w:szCs w:val="15"/>
                                </w:rPr>
                                <w:t>Székhely: 1066 Budapest, Teréz krt. 42-44.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5"/>
                                  <w:szCs w:val="15"/>
                                </w:rPr>
                                <w:br/>
                                <w:t>Tel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5"/>
                                  <w:szCs w:val="15"/>
                                </w:rPr>
                                <w:t>.: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5"/>
                                  <w:szCs w:val="15"/>
                                </w:rPr>
                                <w:t xml:space="preserve"> +36 1 301 7345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5"/>
                                  <w:szCs w:val="15"/>
                                </w:rPr>
                                <w:br/>
                                <w:t xml:space="preserve">E-mail: </w:t>
                              </w:r>
                              <w:hyperlink r:id="rId7" w:history="1">
                                <w:r>
                                  <w:rPr>
                                    <w:rStyle w:val="Hiperhivatkozs"/>
                                    <w:rFonts w:ascii="Helvetica" w:hAnsi="Helvetica" w:cs="Helvetica"/>
                                    <w:sz w:val="15"/>
                                    <w:szCs w:val="15"/>
                                  </w:rPr>
                                  <w:t>alapkezelo.hu@generali.com</w:t>
                                </w:r>
                              </w:hyperlink>
                              <w: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15"/>
                                  <w:szCs w:val="15"/>
                                </w:rPr>
                                <w:t xml:space="preserve">Weboldal: </w:t>
                              </w:r>
                              <w:hyperlink r:id="rId8" w:history="1">
                                <w:r>
                                  <w:rPr>
                                    <w:rStyle w:val="Hiperhivatkozs"/>
                                    <w:rFonts w:ascii="Helvetica" w:hAnsi="Helvetica" w:cs="Helvetica"/>
                                    <w:sz w:val="15"/>
                                    <w:szCs w:val="15"/>
                                  </w:rPr>
                                  <w:t>www.alapkezelo.hu</w:t>
                                </w:r>
                              </w:hyperlink>
                            </w:p>
                          </w:tc>
                        </w:tr>
                      </w:tbl>
                      <w:p w:rsidR="00872151" w:rsidRDefault="0087215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25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21"/>
                        </w:tblGrid>
                        <w:tr w:rsidR="008721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2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15"/>
                                <w:gridCol w:w="6"/>
                              </w:tblGrid>
                              <w:tr w:rsidR="00872151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72151" w:rsidRDefault="00872151">
                                    <w: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872151" w:rsidRDefault="00872151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872151" w:rsidRDefault="00872151">
                              <w:pPr>
                                <w:jc w:val="right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right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"/>
                              </w:tblGrid>
                              <w:tr w:rsidR="00872151">
                                <w:trPr>
                                  <w:tblCellSpacing w:w="15" w:type="dxa"/>
                                  <w:jc w:val="right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872151" w:rsidRDefault="00872151">
                                    <w:pPr>
                                      <w:rPr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72151" w:rsidRDefault="00872151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721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10" w:type="dxa"/>
                                <w:right w:w="0" w:type="dxa"/>
                              </w:tcMar>
                              <w:hideMark/>
                            </w:tcPr>
                            <w:p w:rsidR="00872151" w:rsidRDefault="0087215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8721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872151" w:rsidRDefault="00872151">
                              <w:pPr>
                                <w:jc w:val="right"/>
                              </w:pPr>
                              <w:r>
                                <w:rPr>
                                  <w:rStyle w:val="automizy-email-editor-2-full-width-on-mobile"/>
                                </w:rPr>
                                <w:t xml:space="preserve">        </w:t>
                              </w:r>
                            </w:p>
                          </w:tc>
                        </w:tr>
                      </w:tbl>
                      <w:p w:rsidR="00872151" w:rsidRDefault="0087215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872151" w:rsidRDefault="00872151">
                        <w:pPr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8721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872151" w:rsidRDefault="00872151">
                        <w:pPr>
                          <w:spacing w:line="0" w:lineRule="auto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872151" w:rsidRDefault="0087215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9C9C"/>
                  <w:vAlign w:val="center"/>
                  <w:hideMark/>
                </w:tcPr>
                <w:p w:rsidR="00872151" w:rsidRDefault="008721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72151" w:rsidRDefault="008721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2325" w:rsidRDefault="00872151">
      <w:bookmarkStart w:id="0" w:name="_GoBack"/>
      <w:bookmarkEnd w:id="0"/>
    </w:p>
    <w:sectPr w:rsidR="000B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95A2A"/>
    <w:multiLevelType w:val="multilevel"/>
    <w:tmpl w:val="740A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51"/>
    <w:rsid w:val="000A2581"/>
    <w:rsid w:val="006261BC"/>
    <w:rsid w:val="0087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31D7F-D125-47CE-9A37-3BDFA27D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2151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7215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721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utomizy-email-editor-2-full-width-on-mobile">
    <w:name w:val="automizy-email-editor-2-full-width-on-mobile"/>
    <w:basedOn w:val="Bekezdsalapbettpusa"/>
    <w:rsid w:val="00872151"/>
  </w:style>
  <w:style w:type="character" w:styleId="Kiemels2">
    <w:name w:val="Strong"/>
    <w:basedOn w:val="Bekezdsalapbettpusa"/>
    <w:uiPriority w:val="22"/>
    <w:qFormat/>
    <w:rsid w:val="00872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pkezelo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pkezelo.hu@general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.automizy.com/8/WZFOIBUNHKAKRRK6HFRUMP54OSSU6UISJV3ANPFGSUK4YGXIZPLUKNW3SBRZQ3T4P6JAZU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Papp</dc:creator>
  <cp:keywords/>
  <dc:description/>
  <cp:lastModifiedBy>Adrienn Papp</cp:lastModifiedBy>
  <cp:revision>1</cp:revision>
  <dcterms:created xsi:type="dcterms:W3CDTF">2024-01-26T11:49:00Z</dcterms:created>
  <dcterms:modified xsi:type="dcterms:W3CDTF">2024-01-26T11:53:00Z</dcterms:modified>
</cp:coreProperties>
</file>